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0AC50" w14:textId="77777777" w:rsidR="004D4B3C" w:rsidRDefault="004D4B3C" w:rsidP="004D4B3C">
      <w:pPr>
        <w:rPr>
          <w:sz w:val="48"/>
          <w:szCs w:val="48"/>
        </w:rPr>
      </w:pPr>
    </w:p>
    <w:p w14:paraId="2541FD96" w14:textId="77777777" w:rsidR="004D4B3C" w:rsidRDefault="004D4B3C" w:rsidP="004D4B3C">
      <w:pPr>
        <w:rPr>
          <w:sz w:val="48"/>
          <w:szCs w:val="48"/>
        </w:rPr>
      </w:pPr>
    </w:p>
    <w:p w14:paraId="6C14B031" w14:textId="77777777" w:rsidR="004D4B3C" w:rsidRDefault="004D4B3C" w:rsidP="004D4B3C">
      <w:pPr>
        <w:rPr>
          <w:sz w:val="48"/>
          <w:szCs w:val="48"/>
        </w:rPr>
      </w:pPr>
    </w:p>
    <w:p w14:paraId="4C4A3A56" w14:textId="47355BD6" w:rsidR="00A75963" w:rsidRPr="00A75963" w:rsidRDefault="00A75963" w:rsidP="00A75963">
      <w:pPr>
        <w:rPr>
          <w:b/>
          <w:bCs/>
          <w:sz w:val="32"/>
          <w:szCs w:val="32"/>
        </w:rPr>
      </w:pPr>
      <w:proofErr w:type="spellStart"/>
      <w:r w:rsidRPr="00A75963">
        <w:rPr>
          <w:b/>
          <w:bCs/>
          <w:sz w:val="32"/>
          <w:szCs w:val="32"/>
        </w:rPr>
        <w:t>hetpaleis</w:t>
      </w:r>
      <w:proofErr w:type="spellEnd"/>
      <w:r w:rsidRPr="00A75963">
        <w:rPr>
          <w:b/>
          <w:bCs/>
          <w:sz w:val="32"/>
          <w:szCs w:val="32"/>
        </w:rPr>
        <w:t xml:space="preserve"> heeft een online platform waar je een heleboel extra informatie vind : interviews met de makers, drama- en </w:t>
      </w:r>
      <w:r>
        <w:rPr>
          <w:b/>
          <w:bCs/>
          <w:sz w:val="32"/>
          <w:szCs w:val="32"/>
        </w:rPr>
        <w:t>b</w:t>
      </w:r>
      <w:r w:rsidRPr="00A75963">
        <w:rPr>
          <w:b/>
          <w:bCs/>
          <w:sz w:val="32"/>
          <w:szCs w:val="32"/>
        </w:rPr>
        <w:t>eeld</w:t>
      </w:r>
      <w:r>
        <w:rPr>
          <w:b/>
          <w:bCs/>
          <w:sz w:val="32"/>
          <w:szCs w:val="32"/>
        </w:rPr>
        <w:t>-</w:t>
      </w:r>
      <w:r w:rsidRPr="00A75963">
        <w:rPr>
          <w:b/>
          <w:bCs/>
          <w:sz w:val="32"/>
          <w:szCs w:val="32"/>
        </w:rPr>
        <w:t>opdrachten, muziekfragmenten, filmpjes en meer. Ideaal om je klas voor te bereiden. Verdieping en spelplezier staan voor je klaar!</w:t>
      </w:r>
    </w:p>
    <w:p w14:paraId="56ACCD35" w14:textId="6F6E3FA5" w:rsidR="00A75963" w:rsidRDefault="00A75963" w:rsidP="00A75963">
      <w:pPr>
        <w:rPr>
          <w:b/>
          <w:bCs/>
          <w:sz w:val="32"/>
          <w:szCs w:val="32"/>
        </w:rPr>
      </w:pPr>
      <w:r w:rsidRPr="00A75963">
        <w:rPr>
          <w:b/>
          <w:bCs/>
          <w:sz w:val="32"/>
          <w:szCs w:val="32"/>
        </w:rPr>
        <w:t>Klik </w:t>
      </w:r>
      <w:hyperlink r:id="rId4" w:history="1">
        <w:r w:rsidRPr="00A75963">
          <w:rPr>
            <w:rStyle w:val="Hyperlink"/>
            <w:b/>
            <w:bCs/>
            <w:sz w:val="32"/>
            <w:szCs w:val="32"/>
          </w:rPr>
          <w:t>hier</w:t>
        </w:r>
      </w:hyperlink>
      <w:r w:rsidRPr="00A75963">
        <w:rPr>
          <w:b/>
          <w:bCs/>
          <w:sz w:val="32"/>
          <w:szCs w:val="32"/>
        </w:rPr>
        <w:t> voor 'spot' over '</w:t>
      </w:r>
      <w:proofErr w:type="spellStart"/>
      <w:r w:rsidRPr="00A75963">
        <w:rPr>
          <w:b/>
          <w:bCs/>
          <w:sz w:val="32"/>
          <w:szCs w:val="32"/>
        </w:rPr>
        <w:t>Fatilou</w:t>
      </w:r>
      <w:proofErr w:type="spellEnd"/>
      <w:r w:rsidRPr="00A75963">
        <w:rPr>
          <w:b/>
          <w:bCs/>
          <w:sz w:val="32"/>
          <w:szCs w:val="32"/>
        </w:rPr>
        <w:t xml:space="preserve"> M.'</w:t>
      </w:r>
    </w:p>
    <w:p w14:paraId="738C9413" w14:textId="69182751" w:rsidR="00A75963" w:rsidRPr="00A75963" w:rsidRDefault="00A75963" w:rsidP="00A75963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5AEDB3" wp14:editId="09D713CA">
            <wp:simplePos x="0" y="0"/>
            <wp:positionH relativeFrom="margin">
              <wp:align>left</wp:align>
            </wp:positionH>
            <wp:positionV relativeFrom="paragraph">
              <wp:posOffset>630555</wp:posOffset>
            </wp:positionV>
            <wp:extent cx="5744210" cy="2781300"/>
            <wp:effectExtent l="0" t="0" r="8890" b="0"/>
            <wp:wrapSquare wrapText="bothSides"/>
            <wp:docPr id="1" name="Afbeelding 1" descr="Afbeelding met tekst, software, schermopnam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oftware, schermopname, Multimediasoftware&#10;&#10;Automatisch gegenereerde beschrijvi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1" t="9992" r="2447" b="9483"/>
                    <a:stretch/>
                  </pic:blipFill>
                  <pic:spPr bwMode="auto">
                    <a:xfrm>
                      <a:off x="0" y="0"/>
                      <a:ext cx="5745436" cy="278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2C02D" w14:textId="601036EE" w:rsidR="004D4B3C" w:rsidRDefault="004D4B3C" w:rsidP="004D4B3C">
      <w:pPr>
        <w:rPr>
          <w:sz w:val="48"/>
          <w:szCs w:val="48"/>
        </w:rPr>
      </w:pPr>
    </w:p>
    <w:p w14:paraId="7A7C10B8" w14:textId="6836B249" w:rsidR="004D4B3C" w:rsidRPr="004D4B3C" w:rsidRDefault="004D4B3C" w:rsidP="004D4B3C">
      <w:pPr>
        <w:rPr>
          <w:sz w:val="48"/>
          <w:szCs w:val="48"/>
        </w:rPr>
      </w:pPr>
    </w:p>
    <w:sectPr w:rsidR="004D4B3C" w:rsidRPr="004D4B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B3C"/>
    <w:rsid w:val="002F034C"/>
    <w:rsid w:val="0044679D"/>
    <w:rsid w:val="004D4B3C"/>
    <w:rsid w:val="008659ED"/>
    <w:rsid w:val="00867727"/>
    <w:rsid w:val="00A75963"/>
    <w:rsid w:val="00B04D42"/>
    <w:rsid w:val="00BD7346"/>
    <w:rsid w:val="00C51ABF"/>
    <w:rsid w:val="00DF0567"/>
    <w:rsid w:val="00E90359"/>
    <w:rsid w:val="00F33738"/>
    <w:rsid w:val="00FD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A7279"/>
  <w15:chartTrackingRefBased/>
  <w15:docId w15:val="{721F5089-EAD4-4F95-ABE5-A73F87DC8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4D4B3C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4D4B3C"/>
    <w:rPr>
      <w:color w:val="0000FF"/>
      <w:u w:val="single"/>
    </w:rPr>
  </w:style>
  <w:style w:type="paragraph" w:styleId="Geenafstand">
    <w:name w:val="No Spacing"/>
    <w:uiPriority w:val="1"/>
    <w:qFormat/>
    <w:rsid w:val="004D4B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4592">
          <w:marLeft w:val="0"/>
          <w:marRight w:val="0"/>
          <w:marTop w:val="0"/>
          <w:marBottom w:val="0"/>
          <w:divBdr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spothetpaleis.be/spot/fatilou-m/?_ga=2.179671654.331476689.1744103353-323050964.1744103353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356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Bogaert</dc:creator>
  <cp:keywords/>
  <dc:description/>
  <cp:lastModifiedBy>Bart Bogaert</cp:lastModifiedBy>
  <cp:revision>3</cp:revision>
  <dcterms:created xsi:type="dcterms:W3CDTF">2025-04-08T12:27:00Z</dcterms:created>
  <dcterms:modified xsi:type="dcterms:W3CDTF">2025-04-08T12:30:00Z</dcterms:modified>
</cp:coreProperties>
</file>